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74060E" w:rsidRDefault="0074060E" w:rsidP="0074060E">
      <w:pPr>
        <w:jc w:val="center"/>
        <w:rPr>
          <w:rFonts w:ascii="Californian FB" w:hAnsi="Californian FB"/>
          <w:smallCaps/>
          <w:szCs w:val="30"/>
        </w:rPr>
      </w:pPr>
    </w:p>
    <w:p w:rsidR="0074060E" w:rsidRDefault="008635ED" w:rsidP="0074060E">
      <w:pPr>
        <w:jc w:val="center"/>
        <w:rPr>
          <w:rFonts w:ascii="Californian FB" w:hAnsi="Californian FB"/>
          <w:smallCaps/>
          <w:szCs w:val="30"/>
        </w:rPr>
      </w:pPr>
      <w:r>
        <w:rPr>
          <w:rFonts w:ascii="Californian FB" w:hAnsi="Californian FB"/>
          <w:smallCaps/>
          <w:szCs w:val="30"/>
        </w:rPr>
        <w:t>Module 3</w:t>
      </w:r>
    </w:p>
    <w:p w:rsidR="0074060E" w:rsidRPr="001B698E" w:rsidRDefault="0074060E" w:rsidP="0074060E">
      <w:pPr>
        <w:jc w:val="center"/>
        <w:rPr>
          <w:rFonts w:ascii="Californian FB" w:hAnsi="Californian FB"/>
          <w:smallCaps/>
          <w:sz w:val="6"/>
          <w:szCs w:val="6"/>
        </w:rPr>
      </w:pPr>
    </w:p>
    <w:p w:rsidR="0074060E" w:rsidRDefault="008635ED" w:rsidP="0074060E">
      <w:pPr>
        <w:jc w:val="center"/>
        <w:rPr>
          <w:rFonts w:ascii="Californian FB" w:hAnsi="Californian FB"/>
          <w:b/>
          <w:smallCaps/>
          <w:szCs w:val="30"/>
        </w:rPr>
      </w:pPr>
      <w:r>
        <w:rPr>
          <w:rFonts w:ascii="Californian FB" w:hAnsi="Californian FB"/>
          <w:b/>
          <w:smallCaps/>
          <w:szCs w:val="30"/>
        </w:rPr>
        <w:t>Traditional Publishing</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1B698E" w:rsidRPr="0074060E" w:rsidRDefault="007B6B8E" w:rsidP="00E2522C">
            <w:pPr>
              <w:jc w:val="center"/>
              <w:rPr>
                <w:rFonts w:ascii="Californian FB" w:hAnsi="Californian FB"/>
                <w:sz w:val="36"/>
              </w:rPr>
            </w:pPr>
            <w:r>
              <w:rPr>
                <w:rFonts w:ascii="Californian FB" w:hAnsi="Californian FB"/>
                <w:sz w:val="36"/>
              </w:rPr>
              <w:t>Who are the traditional publishers?</w:t>
            </w:r>
          </w:p>
        </w:tc>
      </w:tr>
    </w:tbl>
    <w:p w:rsidR="001B698E" w:rsidRDefault="001B698E" w:rsidP="001B698E">
      <w:pPr>
        <w:rPr>
          <w:rFonts w:ascii="Californian FB" w:hAnsi="Californian FB"/>
        </w:rPr>
      </w:pPr>
    </w:p>
    <w:p w:rsidR="007B6B8E" w:rsidRPr="007B6B8E" w:rsidRDefault="007B6B8E" w:rsidP="001B698E">
      <w:pPr>
        <w:rPr>
          <w:rFonts w:ascii="Californian FB" w:hAnsi="Californian FB"/>
          <w:b/>
          <w:sz w:val="40"/>
          <w:szCs w:val="44"/>
        </w:rPr>
      </w:pPr>
      <w:r w:rsidRPr="007B6B8E">
        <w:rPr>
          <w:rFonts w:ascii="Californian FB" w:hAnsi="Californian FB"/>
          <w:b/>
          <w:sz w:val="40"/>
          <w:szCs w:val="44"/>
        </w:rPr>
        <w:t xml:space="preserve">The Big </w:t>
      </w:r>
      <w:r w:rsidRPr="007B6B8E">
        <w:rPr>
          <w:rFonts w:ascii="Californian FB" w:hAnsi="Californian FB"/>
          <w:b/>
          <w:strike/>
          <w:sz w:val="40"/>
          <w:szCs w:val="44"/>
        </w:rPr>
        <w:t>Six</w:t>
      </w:r>
      <w:r w:rsidRPr="007B6B8E">
        <w:rPr>
          <w:rFonts w:ascii="Californian FB" w:hAnsi="Californian FB"/>
          <w:b/>
          <w:sz w:val="40"/>
          <w:szCs w:val="44"/>
        </w:rPr>
        <w:t xml:space="preserve"> Five</w:t>
      </w:r>
    </w:p>
    <w:p w:rsidR="007B6B8E" w:rsidRPr="007B6B8E" w:rsidRDefault="007B6B8E" w:rsidP="001B698E">
      <w:pPr>
        <w:rPr>
          <w:rFonts w:ascii="Californian FB" w:hAnsi="Californian FB"/>
          <w:b/>
          <w:szCs w:val="24"/>
        </w:rPr>
      </w:pPr>
    </w:p>
    <w:p w:rsidR="007B6B8E" w:rsidRPr="007B6B8E" w:rsidRDefault="007B6B8E" w:rsidP="007B6B8E">
      <w:pPr>
        <w:jc w:val="both"/>
        <w:rPr>
          <w:rFonts w:ascii="Californian FB" w:hAnsi="Californian FB"/>
          <w:szCs w:val="24"/>
        </w:rPr>
      </w:pPr>
      <w:r w:rsidRPr="007B6B8E">
        <w:rPr>
          <w:rFonts w:ascii="Californian FB" w:hAnsi="Californian FB"/>
          <w:szCs w:val="24"/>
        </w:rPr>
        <w:t>There used to be six traditional publishing houses that dominated the global market. They were referred to as the “Big Six,” which were as follows:</w:t>
      </w:r>
    </w:p>
    <w:p w:rsidR="007B6B8E" w:rsidRPr="007B6B8E" w:rsidRDefault="007B6B8E" w:rsidP="007B6B8E">
      <w:pPr>
        <w:jc w:val="both"/>
        <w:rPr>
          <w:rFonts w:ascii="Californian FB" w:hAnsi="Californian FB"/>
          <w:szCs w:val="24"/>
        </w:rPr>
      </w:pPr>
    </w:p>
    <w:p w:rsidR="007B6B8E" w:rsidRPr="007B6B8E" w:rsidRDefault="007B6B8E" w:rsidP="007B6B8E">
      <w:pPr>
        <w:pStyle w:val="ListParagraph"/>
        <w:numPr>
          <w:ilvl w:val="0"/>
          <w:numId w:val="2"/>
        </w:numPr>
        <w:jc w:val="both"/>
        <w:rPr>
          <w:rFonts w:ascii="Californian FB" w:hAnsi="Californian FB"/>
          <w:szCs w:val="24"/>
        </w:rPr>
      </w:pPr>
      <w:r w:rsidRPr="007B6B8E">
        <w:rPr>
          <w:rFonts w:ascii="Californian FB" w:hAnsi="Californian FB"/>
          <w:szCs w:val="24"/>
        </w:rPr>
        <w:t>Simon &amp; Schuster</w:t>
      </w:r>
    </w:p>
    <w:p w:rsidR="007B6B8E" w:rsidRPr="007B6B8E" w:rsidRDefault="007B6B8E" w:rsidP="007B6B8E">
      <w:pPr>
        <w:pStyle w:val="ListParagraph"/>
        <w:numPr>
          <w:ilvl w:val="0"/>
          <w:numId w:val="2"/>
        </w:numPr>
        <w:jc w:val="both"/>
        <w:rPr>
          <w:rFonts w:ascii="Californian FB" w:hAnsi="Californian FB"/>
          <w:szCs w:val="24"/>
        </w:rPr>
      </w:pPr>
      <w:r w:rsidRPr="007B6B8E">
        <w:rPr>
          <w:rFonts w:ascii="Californian FB" w:hAnsi="Californian FB"/>
          <w:szCs w:val="24"/>
        </w:rPr>
        <w:t>HarperCollins</w:t>
      </w:r>
    </w:p>
    <w:p w:rsidR="007B6B8E" w:rsidRPr="007B6B8E" w:rsidRDefault="007B6B8E" w:rsidP="007B6B8E">
      <w:pPr>
        <w:pStyle w:val="ListParagraph"/>
        <w:numPr>
          <w:ilvl w:val="0"/>
          <w:numId w:val="2"/>
        </w:numPr>
        <w:jc w:val="both"/>
        <w:rPr>
          <w:rFonts w:ascii="Californian FB" w:hAnsi="Californian FB"/>
          <w:szCs w:val="24"/>
        </w:rPr>
      </w:pPr>
      <w:r w:rsidRPr="007B6B8E">
        <w:rPr>
          <w:rFonts w:ascii="Californian FB" w:hAnsi="Californian FB"/>
          <w:szCs w:val="24"/>
        </w:rPr>
        <w:t>Random House</w:t>
      </w:r>
    </w:p>
    <w:p w:rsidR="007B6B8E" w:rsidRPr="007B6B8E" w:rsidRDefault="007B6B8E" w:rsidP="007B6B8E">
      <w:pPr>
        <w:pStyle w:val="ListParagraph"/>
        <w:numPr>
          <w:ilvl w:val="0"/>
          <w:numId w:val="2"/>
        </w:numPr>
        <w:jc w:val="both"/>
        <w:rPr>
          <w:rFonts w:ascii="Californian FB" w:hAnsi="Californian FB"/>
          <w:szCs w:val="24"/>
        </w:rPr>
      </w:pPr>
      <w:r w:rsidRPr="007B6B8E">
        <w:rPr>
          <w:rFonts w:ascii="Californian FB" w:hAnsi="Californian FB"/>
          <w:szCs w:val="24"/>
        </w:rPr>
        <w:t>Macmillan</w:t>
      </w:r>
    </w:p>
    <w:p w:rsidR="007B6B8E" w:rsidRPr="007B6B8E" w:rsidRDefault="007B6B8E" w:rsidP="007B6B8E">
      <w:pPr>
        <w:pStyle w:val="ListParagraph"/>
        <w:numPr>
          <w:ilvl w:val="0"/>
          <w:numId w:val="2"/>
        </w:numPr>
        <w:jc w:val="both"/>
        <w:rPr>
          <w:rFonts w:ascii="Californian FB" w:hAnsi="Californian FB"/>
          <w:szCs w:val="24"/>
        </w:rPr>
      </w:pPr>
      <w:r w:rsidRPr="007B6B8E">
        <w:rPr>
          <w:rFonts w:ascii="Californian FB" w:hAnsi="Californian FB"/>
          <w:szCs w:val="24"/>
        </w:rPr>
        <w:t>The Penguin Group</w:t>
      </w:r>
    </w:p>
    <w:p w:rsidR="007B6B8E" w:rsidRPr="007B6B8E" w:rsidRDefault="007B6B8E" w:rsidP="007B6B8E">
      <w:pPr>
        <w:pStyle w:val="ListParagraph"/>
        <w:numPr>
          <w:ilvl w:val="0"/>
          <w:numId w:val="2"/>
        </w:numPr>
        <w:jc w:val="both"/>
        <w:rPr>
          <w:rFonts w:ascii="Californian FB" w:hAnsi="Californian FB"/>
          <w:szCs w:val="24"/>
        </w:rPr>
      </w:pPr>
      <w:r w:rsidRPr="007B6B8E">
        <w:rPr>
          <w:rFonts w:ascii="Californian FB" w:hAnsi="Californian FB"/>
          <w:szCs w:val="24"/>
        </w:rPr>
        <w:t>Hachette</w:t>
      </w:r>
    </w:p>
    <w:p w:rsidR="007B6B8E" w:rsidRPr="007B6B8E" w:rsidRDefault="007B6B8E" w:rsidP="007B6B8E">
      <w:pPr>
        <w:rPr>
          <w:rFonts w:ascii="Californian FB" w:hAnsi="Californian FB"/>
          <w:szCs w:val="24"/>
        </w:rPr>
      </w:pPr>
    </w:p>
    <w:p w:rsidR="007B6B8E" w:rsidRPr="007B6B8E" w:rsidRDefault="007B6B8E" w:rsidP="007B6B8E">
      <w:pPr>
        <w:rPr>
          <w:rFonts w:ascii="Californian FB" w:hAnsi="Californian FB"/>
          <w:szCs w:val="24"/>
        </w:rPr>
      </w:pPr>
      <w:r w:rsidRPr="007B6B8E">
        <w:rPr>
          <w:rFonts w:ascii="Californian FB" w:hAnsi="Californian FB"/>
          <w:szCs w:val="24"/>
        </w:rPr>
        <w:t>Then in 2013 Random House and Penguin Group merged to form Penguin Random House. Now there are five main publishing houses, or the “Big Five.”</w:t>
      </w:r>
    </w:p>
    <w:p w:rsidR="007B6B8E" w:rsidRPr="007B6B8E" w:rsidRDefault="007B6B8E" w:rsidP="007B6B8E">
      <w:pPr>
        <w:rPr>
          <w:rFonts w:ascii="Californian FB" w:hAnsi="Californian FB"/>
          <w:szCs w:val="24"/>
        </w:rPr>
      </w:pPr>
    </w:p>
    <w:p w:rsidR="007B6B8E" w:rsidRPr="007B6B8E" w:rsidRDefault="007B6B8E" w:rsidP="007B6B8E">
      <w:pPr>
        <w:pStyle w:val="ListParagraph"/>
        <w:numPr>
          <w:ilvl w:val="0"/>
          <w:numId w:val="3"/>
        </w:numPr>
        <w:jc w:val="both"/>
        <w:rPr>
          <w:rFonts w:ascii="Californian FB" w:hAnsi="Californian FB"/>
          <w:szCs w:val="24"/>
        </w:rPr>
      </w:pPr>
      <w:r w:rsidRPr="007B6B8E">
        <w:rPr>
          <w:rFonts w:ascii="Californian FB" w:hAnsi="Californian FB"/>
          <w:szCs w:val="24"/>
        </w:rPr>
        <w:t>Simon &amp; Schuster</w:t>
      </w:r>
    </w:p>
    <w:p w:rsidR="007B6B8E" w:rsidRPr="007B6B8E" w:rsidRDefault="007B6B8E" w:rsidP="007B6B8E">
      <w:pPr>
        <w:pStyle w:val="ListParagraph"/>
        <w:numPr>
          <w:ilvl w:val="0"/>
          <w:numId w:val="3"/>
        </w:numPr>
        <w:jc w:val="both"/>
        <w:rPr>
          <w:rFonts w:ascii="Californian FB" w:hAnsi="Californian FB"/>
          <w:szCs w:val="24"/>
        </w:rPr>
      </w:pPr>
      <w:r w:rsidRPr="007B6B8E">
        <w:rPr>
          <w:rFonts w:ascii="Californian FB" w:hAnsi="Californian FB"/>
          <w:szCs w:val="24"/>
        </w:rPr>
        <w:t>HarperCollins</w:t>
      </w:r>
    </w:p>
    <w:p w:rsidR="007B6B8E" w:rsidRPr="007B6B8E" w:rsidRDefault="007B6B8E" w:rsidP="007B6B8E">
      <w:pPr>
        <w:pStyle w:val="ListParagraph"/>
        <w:numPr>
          <w:ilvl w:val="0"/>
          <w:numId w:val="3"/>
        </w:numPr>
        <w:jc w:val="both"/>
        <w:rPr>
          <w:rFonts w:ascii="Californian FB" w:hAnsi="Californian FB"/>
          <w:szCs w:val="24"/>
        </w:rPr>
      </w:pPr>
      <w:r w:rsidRPr="007B6B8E">
        <w:rPr>
          <w:rFonts w:ascii="Californian FB" w:hAnsi="Californian FB"/>
          <w:szCs w:val="24"/>
        </w:rPr>
        <w:t>Penguin Random House</w:t>
      </w:r>
    </w:p>
    <w:p w:rsidR="007B6B8E" w:rsidRPr="007B6B8E" w:rsidRDefault="007B6B8E" w:rsidP="007B6B8E">
      <w:pPr>
        <w:pStyle w:val="ListParagraph"/>
        <w:numPr>
          <w:ilvl w:val="0"/>
          <w:numId w:val="3"/>
        </w:numPr>
        <w:jc w:val="both"/>
        <w:rPr>
          <w:rFonts w:ascii="Californian FB" w:hAnsi="Californian FB"/>
          <w:szCs w:val="24"/>
        </w:rPr>
      </w:pPr>
      <w:r w:rsidRPr="007B6B8E">
        <w:rPr>
          <w:rFonts w:ascii="Californian FB" w:hAnsi="Californian FB"/>
          <w:szCs w:val="24"/>
        </w:rPr>
        <w:t>Macmillan</w:t>
      </w:r>
    </w:p>
    <w:p w:rsidR="007B6B8E" w:rsidRPr="007B6B8E" w:rsidRDefault="007B6B8E" w:rsidP="007B6B8E">
      <w:pPr>
        <w:pStyle w:val="ListParagraph"/>
        <w:numPr>
          <w:ilvl w:val="0"/>
          <w:numId w:val="3"/>
        </w:numPr>
        <w:jc w:val="both"/>
        <w:rPr>
          <w:rFonts w:ascii="Californian FB" w:hAnsi="Californian FB"/>
          <w:szCs w:val="24"/>
        </w:rPr>
      </w:pPr>
      <w:r w:rsidRPr="007B6B8E">
        <w:rPr>
          <w:rFonts w:ascii="Californian FB" w:hAnsi="Californian FB"/>
          <w:szCs w:val="24"/>
        </w:rPr>
        <w:t>Hachette</w:t>
      </w:r>
    </w:p>
    <w:p w:rsidR="007B6B8E" w:rsidRPr="007B6B8E" w:rsidRDefault="007B6B8E" w:rsidP="007B6B8E">
      <w:pPr>
        <w:rPr>
          <w:rFonts w:ascii="Californian FB" w:hAnsi="Californian FB"/>
          <w:szCs w:val="24"/>
        </w:rPr>
      </w:pPr>
    </w:p>
    <w:p w:rsidR="007B6B8E" w:rsidRPr="007B6B8E" w:rsidRDefault="007B6B8E" w:rsidP="007B6B8E">
      <w:pPr>
        <w:jc w:val="both"/>
        <w:rPr>
          <w:rFonts w:ascii="Californian FB" w:hAnsi="Californian FB"/>
          <w:szCs w:val="24"/>
        </w:rPr>
      </w:pPr>
      <w:r w:rsidRPr="007B6B8E">
        <w:rPr>
          <w:rFonts w:ascii="Californian FB" w:hAnsi="Californian FB"/>
          <w:szCs w:val="24"/>
        </w:rPr>
        <w:t xml:space="preserve">Most of the other well-known publishers are imprints of the Big Five. For example, Touchstone Books is an imprint of Simon &amp; Schuster. </w:t>
      </w:r>
      <w:proofErr w:type="spellStart"/>
      <w:r w:rsidRPr="007B6B8E">
        <w:rPr>
          <w:rFonts w:ascii="Californian FB" w:hAnsi="Californian FB"/>
          <w:szCs w:val="24"/>
        </w:rPr>
        <w:t>Tarcher</w:t>
      </w:r>
      <w:proofErr w:type="spellEnd"/>
      <w:r w:rsidRPr="007B6B8E">
        <w:rPr>
          <w:rFonts w:ascii="Californian FB" w:hAnsi="Californian FB"/>
          <w:szCs w:val="24"/>
        </w:rPr>
        <w:t xml:space="preserve"> Books, Plume, and Putnam are imprints of Penguin Random House.</w:t>
      </w:r>
    </w:p>
    <w:p w:rsidR="007B6B8E" w:rsidRPr="007B6B8E" w:rsidRDefault="007B6B8E" w:rsidP="007B6B8E">
      <w:pPr>
        <w:jc w:val="both"/>
        <w:rPr>
          <w:rFonts w:ascii="Californian FB" w:hAnsi="Californian FB"/>
          <w:szCs w:val="24"/>
        </w:rPr>
      </w:pPr>
    </w:p>
    <w:p w:rsidR="007B6B8E" w:rsidRPr="007B6B8E" w:rsidRDefault="007B6B8E" w:rsidP="007B6B8E">
      <w:pPr>
        <w:jc w:val="both"/>
        <w:rPr>
          <w:rFonts w:ascii="Californian FB" w:hAnsi="Californian FB"/>
          <w:szCs w:val="24"/>
        </w:rPr>
      </w:pPr>
      <w:r w:rsidRPr="007B6B8E">
        <w:rPr>
          <w:rFonts w:ascii="Californian FB" w:hAnsi="Californian FB"/>
          <w:szCs w:val="24"/>
        </w:rPr>
        <w:t>To submit your manuscript to one of the Big Five, you need a literary agent. However, some of the smaller imprints or subsidiaries of the Big Five may be more open to direct author submissions. Submission guidelines are typically provided on the publisher website, so you’ll know whether you can submit directly as an author or whether you will need to go through an agent.</w:t>
      </w:r>
    </w:p>
    <w:p w:rsidR="007B6B8E" w:rsidRPr="007B6B8E" w:rsidRDefault="007B6B8E" w:rsidP="007B6B8E">
      <w:pPr>
        <w:jc w:val="both"/>
        <w:rPr>
          <w:rFonts w:ascii="Californian FB" w:hAnsi="Californian FB"/>
          <w:szCs w:val="24"/>
        </w:rPr>
      </w:pPr>
    </w:p>
    <w:p w:rsidR="007B6B8E" w:rsidRPr="007B6B8E" w:rsidRDefault="007B6B8E" w:rsidP="007B6B8E">
      <w:pPr>
        <w:jc w:val="center"/>
        <w:rPr>
          <w:rFonts w:ascii="Californian FB" w:hAnsi="Californian FB"/>
          <w:szCs w:val="24"/>
        </w:rPr>
      </w:pPr>
      <w:r w:rsidRPr="007B6B8E">
        <w:rPr>
          <w:rFonts w:ascii="Californian FB" w:hAnsi="Californian FB"/>
          <w:noProof/>
          <w:szCs w:val="24"/>
        </w:rPr>
        <w:drawing>
          <wp:inline distT="0" distB="0" distL="0" distR="0" wp14:anchorId="01986707" wp14:editId="4EB5398E">
            <wp:extent cx="790356" cy="1753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7B6B8E" w:rsidRPr="007B6B8E" w:rsidRDefault="007B6B8E" w:rsidP="007B6B8E">
      <w:pPr>
        <w:jc w:val="both"/>
        <w:rPr>
          <w:rFonts w:ascii="Californian FB" w:hAnsi="Californian FB"/>
          <w:szCs w:val="24"/>
        </w:rPr>
      </w:pPr>
    </w:p>
    <w:p w:rsidR="007B6B8E" w:rsidRPr="007B6B8E" w:rsidRDefault="007B6B8E" w:rsidP="007B6B8E">
      <w:pPr>
        <w:rPr>
          <w:rFonts w:ascii="Californian FB" w:hAnsi="Californian FB"/>
          <w:b/>
          <w:sz w:val="40"/>
          <w:szCs w:val="44"/>
        </w:rPr>
      </w:pPr>
      <w:r w:rsidRPr="007B6B8E">
        <w:rPr>
          <w:rFonts w:ascii="Californian FB" w:hAnsi="Californian FB"/>
          <w:b/>
          <w:sz w:val="40"/>
          <w:szCs w:val="44"/>
        </w:rPr>
        <w:t>Small to Medium Presses</w:t>
      </w:r>
    </w:p>
    <w:p w:rsidR="007B6B8E" w:rsidRDefault="007B6B8E" w:rsidP="007B6B8E">
      <w:pPr>
        <w:jc w:val="both"/>
        <w:rPr>
          <w:rFonts w:ascii="Californian FB" w:hAnsi="Californian FB"/>
          <w:szCs w:val="24"/>
        </w:rPr>
      </w:pPr>
    </w:p>
    <w:p w:rsidR="007B6B8E" w:rsidRPr="007B6B8E" w:rsidRDefault="007B6B8E" w:rsidP="007B6B8E">
      <w:pPr>
        <w:jc w:val="both"/>
        <w:rPr>
          <w:rFonts w:ascii="Californian FB" w:hAnsi="Californian FB"/>
          <w:szCs w:val="24"/>
        </w:rPr>
      </w:pPr>
      <w:r w:rsidRPr="007B6B8E">
        <w:rPr>
          <w:rFonts w:ascii="Californian FB" w:hAnsi="Californian FB"/>
          <w:szCs w:val="24"/>
        </w:rPr>
        <w:t>After the Big Five and their imprints, you have the small to medium size publishers. Realistically, you’re going to be submitting your nonfiction spirituality book to one of these small to medium size houses.</w:t>
      </w:r>
    </w:p>
    <w:p w:rsidR="007B6B8E" w:rsidRPr="007B6B8E" w:rsidRDefault="007B6B8E" w:rsidP="007B6B8E">
      <w:pPr>
        <w:jc w:val="both"/>
        <w:rPr>
          <w:rFonts w:ascii="Californian FB" w:hAnsi="Californian FB"/>
          <w:szCs w:val="24"/>
        </w:rPr>
      </w:pPr>
    </w:p>
    <w:p w:rsidR="007B6B8E" w:rsidRDefault="007B6B8E" w:rsidP="007B6B8E">
      <w:pPr>
        <w:jc w:val="both"/>
        <w:rPr>
          <w:rFonts w:ascii="Californian FB" w:hAnsi="Californian FB"/>
          <w:szCs w:val="24"/>
        </w:rPr>
      </w:pPr>
      <w:r w:rsidRPr="007B6B8E">
        <w:rPr>
          <w:rFonts w:ascii="Californian FB" w:hAnsi="Californian FB"/>
          <w:szCs w:val="24"/>
        </w:rPr>
        <w:t>Among the bestselling nonfiction books in the “New Age and Spirituality” category, you’ll find the following small to medium publishing houses:</w:t>
      </w:r>
    </w:p>
    <w:p w:rsidR="00944A32" w:rsidRDefault="00944A32" w:rsidP="007B6B8E">
      <w:pPr>
        <w:jc w:val="both"/>
        <w:rPr>
          <w:rFonts w:ascii="Californian FB" w:hAnsi="Californian FB"/>
          <w:szCs w:val="24"/>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4193"/>
        <w:gridCol w:w="2725"/>
        <w:gridCol w:w="2672"/>
      </w:tblGrid>
      <w:tr w:rsidR="00944A32" w:rsidTr="003F6C6E">
        <w:trPr>
          <w:jc w:val="center"/>
        </w:trPr>
        <w:tc>
          <w:tcPr>
            <w:tcW w:w="3192" w:type="dxa"/>
          </w:tcPr>
          <w:p w:rsidR="00944A32" w:rsidRPr="003F6C6E" w:rsidRDefault="003F6C6E" w:rsidP="007B6B8E">
            <w:pPr>
              <w:jc w:val="both"/>
              <w:rPr>
                <w:rFonts w:ascii="Californian FB" w:hAnsi="Californian FB"/>
                <w:i/>
                <w:szCs w:val="24"/>
              </w:rPr>
            </w:pPr>
            <w:r>
              <w:rPr>
                <w:rFonts w:ascii="Californian FB" w:hAnsi="Californian FB"/>
                <w:i/>
                <w:szCs w:val="24"/>
              </w:rPr>
              <w:t>Small/Medium Traditional Press</w:t>
            </w:r>
          </w:p>
        </w:tc>
        <w:tc>
          <w:tcPr>
            <w:tcW w:w="3192" w:type="dxa"/>
          </w:tcPr>
          <w:p w:rsidR="00944A32" w:rsidRPr="003F6C6E" w:rsidRDefault="003F6C6E" w:rsidP="00A355FE">
            <w:pPr>
              <w:jc w:val="center"/>
              <w:rPr>
                <w:rFonts w:ascii="Californian FB" w:hAnsi="Californian FB"/>
                <w:i/>
                <w:szCs w:val="24"/>
              </w:rPr>
            </w:pPr>
            <w:r>
              <w:rPr>
                <w:rFonts w:ascii="Californian FB" w:hAnsi="Californian FB"/>
                <w:i/>
                <w:szCs w:val="24"/>
              </w:rPr>
              <w:t>Location</w:t>
            </w:r>
          </w:p>
        </w:tc>
        <w:tc>
          <w:tcPr>
            <w:tcW w:w="3192" w:type="dxa"/>
          </w:tcPr>
          <w:p w:rsidR="00944A32" w:rsidRPr="003F6C6E" w:rsidRDefault="003F6C6E" w:rsidP="00A355FE">
            <w:pPr>
              <w:rPr>
                <w:rFonts w:ascii="Californian FB" w:hAnsi="Californian FB"/>
                <w:i/>
                <w:szCs w:val="24"/>
              </w:rPr>
            </w:pPr>
            <w:r>
              <w:rPr>
                <w:rFonts w:ascii="Californian FB" w:hAnsi="Californian FB"/>
                <w:i/>
                <w:szCs w:val="24"/>
              </w:rPr>
              <w:t>Notes</w:t>
            </w: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Amber-Allen Publishing</w:t>
            </w:r>
          </w:p>
          <w:p w:rsidR="00944A32" w:rsidRDefault="00944A32" w:rsidP="007B6B8E">
            <w:pPr>
              <w:jc w:val="both"/>
              <w:rPr>
                <w:rFonts w:ascii="Californian FB" w:hAnsi="Californian FB"/>
                <w:szCs w:val="24"/>
              </w:rPr>
            </w:pPr>
            <w:r w:rsidRPr="007B6B8E">
              <w:rPr>
                <w:rFonts w:ascii="Californian FB" w:hAnsi="Californian FB"/>
                <w:szCs w:val="24"/>
              </w:rPr>
              <w:t>www.amberallen.com</w:t>
            </w:r>
          </w:p>
        </w:tc>
        <w:tc>
          <w:tcPr>
            <w:tcW w:w="3192" w:type="dxa"/>
          </w:tcPr>
          <w:p w:rsidR="00944A32" w:rsidRDefault="00944A32" w:rsidP="00A355FE">
            <w:pPr>
              <w:jc w:val="center"/>
              <w:rPr>
                <w:rFonts w:ascii="Californian FB" w:hAnsi="Californian FB"/>
                <w:szCs w:val="24"/>
              </w:rPr>
            </w:pPr>
            <w:r w:rsidRPr="007B6B8E">
              <w:rPr>
                <w:rFonts w:ascii="Californian FB" w:hAnsi="Californian FB"/>
                <w:szCs w:val="24"/>
              </w:rPr>
              <w:t>San Rafael, CA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Beacon Press</w:t>
            </w:r>
          </w:p>
          <w:p w:rsidR="00944A32" w:rsidRDefault="00944A32" w:rsidP="007B6B8E">
            <w:pPr>
              <w:jc w:val="both"/>
              <w:rPr>
                <w:rFonts w:ascii="Californian FB" w:hAnsi="Californian FB"/>
                <w:szCs w:val="24"/>
              </w:rPr>
            </w:pPr>
            <w:r w:rsidRPr="007B6B8E">
              <w:rPr>
                <w:rFonts w:ascii="Californian FB" w:hAnsi="Californian FB"/>
                <w:szCs w:val="24"/>
              </w:rPr>
              <w:t>www.beacon.org</w:t>
            </w:r>
          </w:p>
        </w:tc>
        <w:tc>
          <w:tcPr>
            <w:tcW w:w="3192" w:type="dxa"/>
          </w:tcPr>
          <w:p w:rsidR="00944A32" w:rsidRDefault="00944A32" w:rsidP="00A355FE">
            <w:pPr>
              <w:jc w:val="center"/>
              <w:rPr>
                <w:rFonts w:ascii="Californian FB" w:hAnsi="Californian FB"/>
                <w:szCs w:val="24"/>
              </w:rPr>
            </w:pPr>
            <w:r w:rsidRPr="007B6B8E">
              <w:rPr>
                <w:rFonts w:ascii="Californian FB" w:hAnsi="Californian FB"/>
                <w:szCs w:val="24"/>
              </w:rPr>
              <w:t>Boston, MA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Findhorn Press</w:t>
            </w:r>
          </w:p>
          <w:p w:rsidR="00944A32" w:rsidRPr="007B6B8E" w:rsidRDefault="00944A32" w:rsidP="007B6B8E">
            <w:pPr>
              <w:jc w:val="both"/>
              <w:rPr>
                <w:rFonts w:ascii="Californian FB" w:hAnsi="Californian FB"/>
                <w:b/>
                <w:szCs w:val="24"/>
              </w:rPr>
            </w:pPr>
            <w:r w:rsidRPr="007B6B8E">
              <w:rPr>
                <w:rFonts w:ascii="Californian FB" w:hAnsi="Californian FB"/>
                <w:szCs w:val="24"/>
              </w:rPr>
              <w:t>www.findhornpress.com</w:t>
            </w:r>
          </w:p>
        </w:tc>
        <w:tc>
          <w:tcPr>
            <w:tcW w:w="3192" w:type="dxa"/>
          </w:tcPr>
          <w:p w:rsidR="00944A32" w:rsidRPr="007B6B8E" w:rsidRDefault="00A355FE" w:rsidP="00A355FE">
            <w:pPr>
              <w:jc w:val="center"/>
              <w:rPr>
                <w:rFonts w:ascii="Californian FB" w:hAnsi="Californian FB"/>
                <w:szCs w:val="24"/>
              </w:rPr>
            </w:pPr>
            <w:r>
              <w:rPr>
                <w:rFonts w:ascii="Californian FB" w:hAnsi="Californian FB"/>
                <w:szCs w:val="24"/>
              </w:rPr>
              <w:t>United Kingdom</w:t>
            </w:r>
          </w:p>
        </w:tc>
        <w:tc>
          <w:tcPr>
            <w:tcW w:w="3192" w:type="dxa"/>
          </w:tcPr>
          <w:p w:rsidR="00944A32" w:rsidRPr="00944A32" w:rsidRDefault="00944A32" w:rsidP="00A355FE">
            <w:pPr>
              <w:rPr>
                <w:rFonts w:ascii="Californian FB" w:hAnsi="Californian FB"/>
                <w:szCs w:val="24"/>
              </w:rPr>
            </w:pPr>
            <w:r w:rsidRPr="00944A32">
              <w:rPr>
                <w:rFonts w:ascii="Californian FB" w:hAnsi="Californian FB"/>
                <w:szCs w:val="24"/>
              </w:rPr>
              <w:t>Gaia Books, Imprint</w:t>
            </w:r>
          </w:p>
          <w:p w:rsidR="00944A32" w:rsidRDefault="00944A32" w:rsidP="00A355FE">
            <w:pPr>
              <w:rPr>
                <w:rFonts w:ascii="Californian FB" w:hAnsi="Californian FB"/>
                <w:szCs w:val="24"/>
              </w:rPr>
            </w:pPr>
            <w:proofErr w:type="spellStart"/>
            <w:r w:rsidRPr="00944A32">
              <w:rPr>
                <w:rFonts w:ascii="Californian FB" w:hAnsi="Californian FB"/>
                <w:szCs w:val="24"/>
              </w:rPr>
              <w:t>Godsfield</w:t>
            </w:r>
            <w:proofErr w:type="spellEnd"/>
            <w:r w:rsidRPr="00944A32">
              <w:rPr>
                <w:rFonts w:ascii="Californian FB" w:hAnsi="Californian FB"/>
                <w:szCs w:val="24"/>
              </w:rPr>
              <w:t xml:space="preserve"> Press, Imprint</w:t>
            </w:r>
          </w:p>
        </w:tc>
      </w:tr>
      <w:tr w:rsidR="00944A32" w:rsidTr="003F6C6E">
        <w:trPr>
          <w:jc w:val="center"/>
        </w:trPr>
        <w:tc>
          <w:tcPr>
            <w:tcW w:w="3192" w:type="dxa"/>
          </w:tcPr>
          <w:p w:rsidR="00944A32" w:rsidRDefault="00944A32" w:rsidP="007B6B8E">
            <w:pPr>
              <w:jc w:val="both"/>
              <w:rPr>
                <w:rFonts w:ascii="Californian FB" w:hAnsi="Californian FB"/>
                <w:b/>
                <w:szCs w:val="24"/>
              </w:rPr>
            </w:pPr>
            <w:proofErr w:type="spellStart"/>
            <w:r w:rsidRPr="007B6B8E">
              <w:rPr>
                <w:rFonts w:ascii="Californian FB" w:hAnsi="Californian FB"/>
                <w:b/>
                <w:szCs w:val="24"/>
              </w:rPr>
              <w:t>Hatherleigh</w:t>
            </w:r>
            <w:proofErr w:type="spellEnd"/>
            <w:r w:rsidRPr="007B6B8E">
              <w:rPr>
                <w:rFonts w:ascii="Californian FB" w:hAnsi="Californian FB"/>
                <w:b/>
                <w:szCs w:val="24"/>
              </w:rPr>
              <w:t xml:space="preserve"> Press</w:t>
            </w:r>
          </w:p>
          <w:p w:rsidR="00944A32" w:rsidRPr="007B6B8E" w:rsidRDefault="00944A32" w:rsidP="007B6B8E">
            <w:pPr>
              <w:jc w:val="both"/>
              <w:rPr>
                <w:rFonts w:ascii="Californian FB" w:hAnsi="Californian FB"/>
                <w:b/>
                <w:szCs w:val="24"/>
              </w:rPr>
            </w:pPr>
            <w:r w:rsidRPr="007B6B8E">
              <w:rPr>
                <w:rFonts w:ascii="Californian FB" w:hAnsi="Californian FB"/>
                <w:szCs w:val="24"/>
              </w:rPr>
              <w:t>www.hatherleighcommunity.com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Hobart, NY</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Harmony Books</w:t>
            </w:r>
          </w:p>
          <w:p w:rsidR="00944A32" w:rsidRPr="007B6B8E" w:rsidRDefault="00944A32" w:rsidP="007B6B8E">
            <w:pPr>
              <w:jc w:val="both"/>
              <w:rPr>
                <w:rFonts w:ascii="Californian FB" w:hAnsi="Californian FB"/>
                <w:b/>
                <w:szCs w:val="24"/>
              </w:rPr>
            </w:pPr>
            <w:r w:rsidRPr="007B6B8E">
              <w:rPr>
                <w:rFonts w:ascii="Californian FB" w:hAnsi="Californian FB"/>
                <w:szCs w:val="24"/>
              </w:rPr>
              <w:t>crownpublishing.com/imprint/harmony-books/</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Nevada City, CA</w:t>
            </w:r>
          </w:p>
        </w:tc>
        <w:tc>
          <w:tcPr>
            <w:tcW w:w="3192" w:type="dxa"/>
          </w:tcPr>
          <w:p w:rsidR="00944A32" w:rsidRDefault="00AE65FF" w:rsidP="00A355FE">
            <w:pPr>
              <w:rPr>
                <w:rFonts w:ascii="Californian FB" w:hAnsi="Californian FB"/>
                <w:szCs w:val="24"/>
              </w:rPr>
            </w:pPr>
            <w:r>
              <w:rPr>
                <w:rFonts w:ascii="Californian FB" w:hAnsi="Californian FB"/>
                <w:szCs w:val="24"/>
              </w:rPr>
              <w:t>I</w:t>
            </w:r>
            <w:r w:rsidR="00944A32" w:rsidRPr="007B6B8E">
              <w:rPr>
                <w:rFonts w:ascii="Californian FB" w:hAnsi="Californian FB"/>
                <w:szCs w:val="24"/>
              </w:rPr>
              <w:t>mprint of Crown Publishing Group</w:t>
            </w: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Hay House</w:t>
            </w:r>
          </w:p>
          <w:p w:rsidR="00944A32" w:rsidRPr="007B6B8E" w:rsidRDefault="00944A32" w:rsidP="007B6B8E">
            <w:pPr>
              <w:jc w:val="both"/>
              <w:rPr>
                <w:rFonts w:ascii="Californian FB" w:hAnsi="Californian FB"/>
                <w:b/>
                <w:szCs w:val="24"/>
              </w:rPr>
            </w:pPr>
            <w:r w:rsidRPr="007B6B8E">
              <w:rPr>
                <w:rFonts w:ascii="Californian FB" w:hAnsi="Californian FB"/>
                <w:szCs w:val="24"/>
              </w:rPr>
              <w:t>www.hayhouse.com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Carlsbad, CA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Kensington Publishing Corp</w:t>
            </w:r>
          </w:p>
          <w:p w:rsidR="00944A32" w:rsidRPr="007B6B8E" w:rsidRDefault="00944A32" w:rsidP="007B6B8E">
            <w:pPr>
              <w:jc w:val="both"/>
              <w:rPr>
                <w:rFonts w:ascii="Californian FB" w:hAnsi="Californian FB"/>
                <w:b/>
                <w:szCs w:val="24"/>
              </w:rPr>
            </w:pPr>
            <w:r w:rsidRPr="007B6B8E">
              <w:rPr>
                <w:rFonts w:ascii="Californian FB" w:hAnsi="Californian FB"/>
                <w:szCs w:val="24"/>
              </w:rPr>
              <w:t>www.kensingtonbooks.com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New York, NY</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Llewellyn Worldwide</w:t>
            </w:r>
          </w:p>
          <w:p w:rsidR="00944A32" w:rsidRPr="007B6B8E" w:rsidRDefault="00944A32" w:rsidP="007B6B8E">
            <w:pPr>
              <w:jc w:val="both"/>
              <w:rPr>
                <w:rFonts w:ascii="Californian FB" w:hAnsi="Californian FB"/>
                <w:b/>
                <w:szCs w:val="24"/>
              </w:rPr>
            </w:pPr>
            <w:r w:rsidRPr="007B6B8E">
              <w:rPr>
                <w:rFonts w:ascii="Californian FB" w:hAnsi="Californian FB"/>
                <w:szCs w:val="24"/>
              </w:rPr>
              <w:t>www.llewellyn.com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Woodbury, MN</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Mandala Earth Publishing</w:t>
            </w:r>
          </w:p>
          <w:p w:rsidR="00944A32" w:rsidRPr="007B6B8E" w:rsidRDefault="00944A32" w:rsidP="007B6B8E">
            <w:pPr>
              <w:jc w:val="both"/>
              <w:rPr>
                <w:rFonts w:ascii="Californian FB" w:hAnsi="Californian FB"/>
                <w:b/>
                <w:szCs w:val="24"/>
              </w:rPr>
            </w:pPr>
            <w:r w:rsidRPr="007B6B8E">
              <w:rPr>
                <w:rFonts w:ascii="Californian FB" w:hAnsi="Californian FB"/>
                <w:szCs w:val="24"/>
              </w:rPr>
              <w:t>www.mandalaeartheditions.com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San Rafael, CA</w:t>
            </w:r>
          </w:p>
        </w:tc>
        <w:tc>
          <w:tcPr>
            <w:tcW w:w="3192" w:type="dxa"/>
          </w:tcPr>
          <w:p w:rsidR="00944A32" w:rsidRDefault="00AE65FF" w:rsidP="00A355FE">
            <w:pPr>
              <w:rPr>
                <w:rFonts w:ascii="Californian FB" w:hAnsi="Californian FB"/>
                <w:szCs w:val="24"/>
              </w:rPr>
            </w:pPr>
            <w:r>
              <w:rPr>
                <w:rFonts w:ascii="Californian FB" w:hAnsi="Californian FB"/>
                <w:szCs w:val="24"/>
              </w:rPr>
              <w:t>Focuses on Eastern religions</w:t>
            </w: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Namaste Publishing</w:t>
            </w:r>
          </w:p>
          <w:p w:rsidR="00944A32" w:rsidRPr="007B6B8E" w:rsidRDefault="00944A32" w:rsidP="007B6B8E">
            <w:pPr>
              <w:jc w:val="both"/>
              <w:rPr>
                <w:rFonts w:ascii="Californian FB" w:hAnsi="Californian FB"/>
                <w:b/>
                <w:szCs w:val="24"/>
              </w:rPr>
            </w:pPr>
            <w:r w:rsidRPr="007B6B8E">
              <w:rPr>
                <w:rFonts w:ascii="Californian FB" w:hAnsi="Californian FB"/>
                <w:szCs w:val="24"/>
              </w:rPr>
              <w:t>www.namastepublishing.com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Vancouver, Canada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New Harbinger Publications</w:t>
            </w:r>
          </w:p>
          <w:p w:rsidR="00944A32" w:rsidRPr="007B6B8E" w:rsidRDefault="00944A32" w:rsidP="007B6B8E">
            <w:pPr>
              <w:jc w:val="both"/>
              <w:rPr>
                <w:rFonts w:ascii="Californian FB" w:hAnsi="Californian FB"/>
                <w:b/>
                <w:szCs w:val="24"/>
              </w:rPr>
            </w:pPr>
            <w:r w:rsidRPr="007B6B8E">
              <w:rPr>
                <w:rFonts w:ascii="Californian FB" w:hAnsi="Californian FB"/>
                <w:szCs w:val="24"/>
              </w:rPr>
              <w:lastRenderedPageBreak/>
              <w:t>www.newharbinger.com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lastRenderedPageBreak/>
              <w:t>Oakland, CA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lastRenderedPageBreak/>
              <w:t>New World Library</w:t>
            </w:r>
          </w:p>
          <w:p w:rsidR="00944A32" w:rsidRPr="007B6B8E" w:rsidRDefault="00944A32" w:rsidP="007B6B8E">
            <w:pPr>
              <w:jc w:val="both"/>
              <w:rPr>
                <w:rFonts w:ascii="Californian FB" w:hAnsi="Californian FB"/>
                <w:b/>
                <w:szCs w:val="24"/>
              </w:rPr>
            </w:pPr>
            <w:r w:rsidRPr="007B6B8E">
              <w:rPr>
                <w:rFonts w:ascii="Californian FB" w:hAnsi="Californian FB"/>
                <w:szCs w:val="24"/>
              </w:rPr>
              <w:t>www.newworldlibrary.com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Novato, CA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North Atlantic Books</w:t>
            </w:r>
          </w:p>
          <w:p w:rsidR="00944A32" w:rsidRPr="007B6B8E" w:rsidRDefault="00944A32" w:rsidP="007B6B8E">
            <w:pPr>
              <w:jc w:val="both"/>
              <w:rPr>
                <w:rFonts w:ascii="Californian FB" w:hAnsi="Californian FB"/>
                <w:b/>
                <w:szCs w:val="24"/>
              </w:rPr>
            </w:pPr>
            <w:r w:rsidRPr="007B6B8E">
              <w:rPr>
                <w:rFonts w:ascii="Californian FB" w:hAnsi="Californian FB"/>
                <w:szCs w:val="24"/>
              </w:rPr>
              <w:t>ww.northatlanticbooks.com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Berkeley, CA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Octopus Publishing Group</w:t>
            </w:r>
          </w:p>
          <w:p w:rsidR="00944A32" w:rsidRPr="007B6B8E" w:rsidRDefault="00944A32" w:rsidP="007B6B8E">
            <w:pPr>
              <w:jc w:val="both"/>
              <w:rPr>
                <w:rFonts w:ascii="Californian FB" w:hAnsi="Californian FB"/>
                <w:b/>
                <w:szCs w:val="24"/>
              </w:rPr>
            </w:pPr>
            <w:r w:rsidRPr="007B6B8E">
              <w:rPr>
                <w:rFonts w:ascii="Californian FB" w:hAnsi="Californian FB"/>
                <w:szCs w:val="24"/>
              </w:rPr>
              <w:t>www.octopusbooks.co.uk</w:t>
            </w:r>
          </w:p>
        </w:tc>
        <w:tc>
          <w:tcPr>
            <w:tcW w:w="3192" w:type="dxa"/>
          </w:tcPr>
          <w:p w:rsidR="00944A32" w:rsidRPr="007B6B8E" w:rsidRDefault="00A355FE" w:rsidP="00A355FE">
            <w:pPr>
              <w:jc w:val="center"/>
              <w:rPr>
                <w:rFonts w:ascii="Californian FB" w:hAnsi="Californian FB"/>
                <w:szCs w:val="24"/>
              </w:rPr>
            </w:pPr>
            <w:r>
              <w:rPr>
                <w:rFonts w:ascii="Californian FB" w:hAnsi="Californian FB"/>
                <w:szCs w:val="24"/>
              </w:rPr>
              <w:t>United Kingdom</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proofErr w:type="spellStart"/>
            <w:r w:rsidRPr="007B6B8E">
              <w:rPr>
                <w:rFonts w:ascii="Californian FB" w:hAnsi="Californian FB"/>
                <w:b/>
                <w:szCs w:val="24"/>
              </w:rPr>
              <w:t>Oneworld</w:t>
            </w:r>
            <w:proofErr w:type="spellEnd"/>
            <w:r w:rsidRPr="007B6B8E">
              <w:rPr>
                <w:rFonts w:ascii="Californian FB" w:hAnsi="Californian FB"/>
                <w:b/>
                <w:szCs w:val="24"/>
              </w:rPr>
              <w:t xml:space="preserve"> Publications</w:t>
            </w:r>
          </w:p>
          <w:p w:rsidR="00944A32" w:rsidRPr="007B6B8E" w:rsidRDefault="00944A32" w:rsidP="007B6B8E">
            <w:pPr>
              <w:jc w:val="both"/>
              <w:rPr>
                <w:rFonts w:ascii="Californian FB" w:hAnsi="Californian FB"/>
                <w:b/>
                <w:szCs w:val="24"/>
              </w:rPr>
            </w:pPr>
            <w:r>
              <w:rPr>
                <w:rFonts w:ascii="Californian FB" w:hAnsi="Californian FB"/>
                <w:b/>
                <w:szCs w:val="24"/>
              </w:rPr>
              <w:t>www.</w:t>
            </w:r>
            <w:r w:rsidRPr="007B6B8E">
              <w:rPr>
                <w:rFonts w:ascii="Californian FB" w:hAnsi="Californian FB"/>
                <w:szCs w:val="24"/>
              </w:rPr>
              <w:t>oneworld-publications.com</w:t>
            </w:r>
          </w:p>
        </w:tc>
        <w:tc>
          <w:tcPr>
            <w:tcW w:w="3192" w:type="dxa"/>
          </w:tcPr>
          <w:p w:rsidR="00944A32" w:rsidRPr="007B6B8E" w:rsidRDefault="00A355FE" w:rsidP="00A355FE">
            <w:pPr>
              <w:jc w:val="center"/>
              <w:rPr>
                <w:rFonts w:ascii="Californian FB" w:hAnsi="Californian FB"/>
                <w:szCs w:val="24"/>
              </w:rPr>
            </w:pPr>
            <w:r>
              <w:rPr>
                <w:rFonts w:ascii="Californian FB" w:hAnsi="Californian FB"/>
                <w:szCs w:val="24"/>
              </w:rPr>
              <w:t>United Kingdom</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Parallax Press</w:t>
            </w:r>
          </w:p>
          <w:p w:rsidR="00944A32" w:rsidRPr="007B6B8E" w:rsidRDefault="00944A32" w:rsidP="007B6B8E">
            <w:pPr>
              <w:jc w:val="both"/>
              <w:rPr>
                <w:rFonts w:ascii="Californian FB" w:hAnsi="Californian FB"/>
                <w:b/>
                <w:szCs w:val="24"/>
              </w:rPr>
            </w:pPr>
            <w:r w:rsidRPr="00944A32">
              <w:rPr>
                <w:rFonts w:ascii="Californian FB" w:hAnsi="Californian FB"/>
                <w:szCs w:val="24"/>
              </w:rPr>
              <w:t>www.parallax.org</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Berkeley, CA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Prometheus Books</w:t>
            </w:r>
          </w:p>
          <w:p w:rsidR="00944A32" w:rsidRPr="007B6B8E" w:rsidRDefault="00944A32" w:rsidP="007B6B8E">
            <w:pPr>
              <w:jc w:val="both"/>
              <w:rPr>
                <w:rFonts w:ascii="Californian FB" w:hAnsi="Californian FB"/>
                <w:b/>
                <w:szCs w:val="24"/>
              </w:rPr>
            </w:pPr>
            <w:r w:rsidRPr="007B6B8E">
              <w:rPr>
                <w:rFonts w:ascii="Californian FB" w:hAnsi="Californian FB"/>
                <w:szCs w:val="24"/>
              </w:rPr>
              <w:t>www.prometheusbooks.com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Amherst, NY</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Quirk Books</w:t>
            </w:r>
          </w:p>
          <w:p w:rsidR="00944A32" w:rsidRPr="007B6B8E" w:rsidRDefault="00944A32" w:rsidP="007B6B8E">
            <w:pPr>
              <w:jc w:val="both"/>
              <w:rPr>
                <w:rFonts w:ascii="Californian FB" w:hAnsi="Californian FB"/>
                <w:b/>
                <w:szCs w:val="24"/>
              </w:rPr>
            </w:pPr>
            <w:r w:rsidRPr="007B6B8E">
              <w:rPr>
                <w:rFonts w:ascii="Californian FB" w:hAnsi="Californian FB"/>
                <w:szCs w:val="24"/>
              </w:rPr>
              <w:t>www.quirkbooks.com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Philadelphia, PA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proofErr w:type="spellStart"/>
            <w:r w:rsidRPr="007B6B8E">
              <w:rPr>
                <w:rFonts w:ascii="Californian FB" w:hAnsi="Californian FB"/>
                <w:b/>
                <w:szCs w:val="24"/>
              </w:rPr>
              <w:t>Schiffer</w:t>
            </w:r>
            <w:proofErr w:type="spellEnd"/>
            <w:r w:rsidRPr="007B6B8E">
              <w:rPr>
                <w:rFonts w:ascii="Californian FB" w:hAnsi="Californian FB"/>
                <w:b/>
                <w:szCs w:val="24"/>
              </w:rPr>
              <w:t xml:space="preserve"> Publishing</w:t>
            </w:r>
          </w:p>
          <w:p w:rsidR="00944A32" w:rsidRPr="007B6B8E" w:rsidRDefault="00944A32" w:rsidP="007B6B8E">
            <w:pPr>
              <w:jc w:val="both"/>
              <w:rPr>
                <w:rFonts w:ascii="Californian FB" w:hAnsi="Californian FB"/>
                <w:b/>
                <w:szCs w:val="24"/>
              </w:rPr>
            </w:pPr>
            <w:r w:rsidRPr="007B6B8E">
              <w:rPr>
                <w:rFonts w:ascii="Californian FB" w:hAnsi="Californian FB"/>
                <w:szCs w:val="24"/>
              </w:rPr>
              <w:t>www.schifferbooks.com</w:t>
            </w:r>
          </w:p>
        </w:tc>
        <w:tc>
          <w:tcPr>
            <w:tcW w:w="3192" w:type="dxa"/>
          </w:tcPr>
          <w:p w:rsidR="00944A32" w:rsidRPr="007B6B8E" w:rsidRDefault="00944A32" w:rsidP="00A355FE">
            <w:pPr>
              <w:jc w:val="center"/>
              <w:rPr>
                <w:rFonts w:ascii="Californian FB" w:hAnsi="Californian FB"/>
                <w:szCs w:val="24"/>
              </w:rPr>
            </w:pPr>
            <w:proofErr w:type="spellStart"/>
            <w:r w:rsidRPr="007B6B8E">
              <w:rPr>
                <w:rFonts w:ascii="Californian FB" w:hAnsi="Californian FB"/>
                <w:szCs w:val="24"/>
              </w:rPr>
              <w:t>Atglen</w:t>
            </w:r>
            <w:proofErr w:type="spellEnd"/>
            <w:r w:rsidRPr="007B6B8E">
              <w:rPr>
                <w:rFonts w:ascii="Californian FB" w:hAnsi="Californian FB"/>
                <w:szCs w:val="24"/>
              </w:rPr>
              <w:t>, PA</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proofErr w:type="spellStart"/>
            <w:r w:rsidRPr="007B6B8E">
              <w:rPr>
                <w:rFonts w:ascii="Californian FB" w:hAnsi="Californian FB"/>
                <w:b/>
                <w:szCs w:val="24"/>
              </w:rPr>
              <w:t>Schocken</w:t>
            </w:r>
            <w:proofErr w:type="spellEnd"/>
            <w:r w:rsidRPr="007B6B8E">
              <w:rPr>
                <w:rFonts w:ascii="Californian FB" w:hAnsi="Californian FB"/>
                <w:b/>
                <w:szCs w:val="24"/>
              </w:rPr>
              <w:t xml:space="preserve"> Books</w:t>
            </w:r>
          </w:p>
          <w:p w:rsidR="00944A32" w:rsidRPr="007B6B8E" w:rsidRDefault="00944A32" w:rsidP="007B6B8E">
            <w:pPr>
              <w:jc w:val="both"/>
              <w:rPr>
                <w:rFonts w:ascii="Californian FB" w:hAnsi="Californian FB"/>
                <w:b/>
                <w:szCs w:val="24"/>
              </w:rPr>
            </w:pPr>
            <w:r w:rsidRPr="007B6B8E">
              <w:rPr>
                <w:rFonts w:ascii="Californian FB" w:hAnsi="Californian FB"/>
                <w:szCs w:val="24"/>
              </w:rPr>
              <w:t>knopfdoubleday.com/imprint/</w:t>
            </w:r>
            <w:proofErr w:type="spellStart"/>
            <w:r w:rsidRPr="007B6B8E">
              <w:rPr>
                <w:rFonts w:ascii="Californian FB" w:hAnsi="Californian FB"/>
                <w:szCs w:val="24"/>
              </w:rPr>
              <w:t>schocken</w:t>
            </w:r>
            <w:proofErr w:type="spellEnd"/>
            <w:r w:rsidRPr="007B6B8E">
              <w:rPr>
                <w:rFonts w:ascii="Californian FB" w:hAnsi="Californian FB"/>
                <w:szCs w:val="24"/>
              </w:rPr>
              <w:t>/</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New York, NY</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r w:rsidRPr="007B6B8E">
              <w:rPr>
                <w:rFonts w:ascii="Californian FB" w:hAnsi="Californian FB"/>
                <w:b/>
                <w:szCs w:val="24"/>
              </w:rPr>
              <w:t>Seven Stories Press</w:t>
            </w:r>
          </w:p>
          <w:p w:rsidR="00944A32" w:rsidRPr="007B6B8E" w:rsidRDefault="00944A32" w:rsidP="007B6B8E">
            <w:pPr>
              <w:jc w:val="both"/>
              <w:rPr>
                <w:rFonts w:ascii="Californian FB" w:hAnsi="Californian FB"/>
                <w:b/>
                <w:szCs w:val="24"/>
              </w:rPr>
            </w:pPr>
            <w:r w:rsidRPr="007B6B8E">
              <w:rPr>
                <w:rFonts w:ascii="Californian FB" w:hAnsi="Californian FB"/>
                <w:szCs w:val="24"/>
              </w:rPr>
              <w:t>www.sevenstories.com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New York, NY</w:t>
            </w:r>
          </w:p>
        </w:tc>
        <w:tc>
          <w:tcPr>
            <w:tcW w:w="3192" w:type="dxa"/>
          </w:tcPr>
          <w:p w:rsidR="00944A32" w:rsidRDefault="00944A32" w:rsidP="00A355FE">
            <w:pPr>
              <w:rPr>
                <w:rFonts w:ascii="Californian FB" w:hAnsi="Californian FB"/>
                <w:szCs w:val="24"/>
              </w:rPr>
            </w:pPr>
          </w:p>
        </w:tc>
      </w:tr>
      <w:tr w:rsidR="00944A32" w:rsidTr="003F6C6E">
        <w:trPr>
          <w:jc w:val="center"/>
        </w:trPr>
        <w:tc>
          <w:tcPr>
            <w:tcW w:w="3192" w:type="dxa"/>
          </w:tcPr>
          <w:p w:rsidR="00944A32" w:rsidRDefault="00944A32" w:rsidP="007B6B8E">
            <w:pPr>
              <w:jc w:val="both"/>
              <w:rPr>
                <w:rFonts w:ascii="Californian FB" w:hAnsi="Californian FB"/>
                <w:b/>
                <w:szCs w:val="24"/>
              </w:rPr>
            </w:pPr>
            <w:proofErr w:type="spellStart"/>
            <w:r w:rsidRPr="007B6B8E">
              <w:rPr>
                <w:rFonts w:ascii="Californian FB" w:hAnsi="Californian FB"/>
                <w:b/>
                <w:szCs w:val="24"/>
              </w:rPr>
              <w:t>Shambhala</w:t>
            </w:r>
            <w:proofErr w:type="spellEnd"/>
            <w:r w:rsidRPr="007B6B8E">
              <w:rPr>
                <w:rFonts w:ascii="Californian FB" w:hAnsi="Californian FB"/>
                <w:b/>
                <w:szCs w:val="24"/>
              </w:rPr>
              <w:t xml:space="preserve"> Publications</w:t>
            </w:r>
          </w:p>
          <w:p w:rsidR="003F6C6E" w:rsidRPr="007B6B8E" w:rsidRDefault="003F6C6E" w:rsidP="007B6B8E">
            <w:pPr>
              <w:jc w:val="both"/>
              <w:rPr>
                <w:rFonts w:ascii="Californian FB" w:hAnsi="Californian FB"/>
                <w:b/>
                <w:szCs w:val="24"/>
              </w:rPr>
            </w:pPr>
            <w:r w:rsidRPr="003F6C6E">
              <w:rPr>
                <w:rFonts w:ascii="Californian FB" w:hAnsi="Californian FB"/>
                <w:szCs w:val="24"/>
              </w:rPr>
              <w:t>www.shambhala.com</w:t>
            </w:r>
          </w:p>
        </w:tc>
        <w:tc>
          <w:tcPr>
            <w:tcW w:w="3192" w:type="dxa"/>
          </w:tcPr>
          <w:p w:rsidR="00944A32" w:rsidRPr="007B6B8E" w:rsidRDefault="00944A32" w:rsidP="00A355FE">
            <w:pPr>
              <w:jc w:val="center"/>
              <w:rPr>
                <w:rFonts w:ascii="Californian FB" w:hAnsi="Californian FB"/>
                <w:szCs w:val="24"/>
              </w:rPr>
            </w:pPr>
            <w:r w:rsidRPr="007B6B8E">
              <w:rPr>
                <w:rFonts w:ascii="Californian FB" w:hAnsi="Californian FB"/>
                <w:szCs w:val="24"/>
              </w:rPr>
              <w:t>Boulder, CO</w:t>
            </w:r>
          </w:p>
        </w:tc>
        <w:tc>
          <w:tcPr>
            <w:tcW w:w="3192" w:type="dxa"/>
          </w:tcPr>
          <w:p w:rsidR="00944A32" w:rsidRDefault="00944A32" w:rsidP="00A355FE">
            <w:pPr>
              <w:rPr>
                <w:rFonts w:ascii="Californian FB" w:hAnsi="Californian FB"/>
                <w:szCs w:val="24"/>
              </w:rPr>
            </w:pPr>
          </w:p>
        </w:tc>
      </w:tr>
      <w:tr w:rsidR="003F6C6E" w:rsidTr="003F6C6E">
        <w:trPr>
          <w:jc w:val="center"/>
        </w:trPr>
        <w:tc>
          <w:tcPr>
            <w:tcW w:w="3192" w:type="dxa"/>
          </w:tcPr>
          <w:p w:rsidR="003F6C6E" w:rsidRDefault="003F6C6E" w:rsidP="007B6B8E">
            <w:pPr>
              <w:jc w:val="both"/>
              <w:rPr>
                <w:rFonts w:ascii="Californian FB" w:hAnsi="Californian FB"/>
                <w:b/>
                <w:szCs w:val="24"/>
              </w:rPr>
            </w:pPr>
            <w:r w:rsidRPr="007B6B8E">
              <w:rPr>
                <w:rFonts w:ascii="Californian FB" w:hAnsi="Californian FB"/>
                <w:b/>
                <w:szCs w:val="24"/>
              </w:rPr>
              <w:t>Weiser Books / Red Wheel</w:t>
            </w:r>
          </w:p>
          <w:p w:rsidR="003F6C6E" w:rsidRPr="007B6B8E" w:rsidRDefault="003F6C6E" w:rsidP="007B6B8E">
            <w:pPr>
              <w:jc w:val="both"/>
              <w:rPr>
                <w:rFonts w:ascii="Californian FB" w:hAnsi="Californian FB"/>
                <w:b/>
                <w:szCs w:val="24"/>
              </w:rPr>
            </w:pPr>
            <w:r w:rsidRPr="007B6B8E">
              <w:rPr>
                <w:rFonts w:ascii="Californian FB" w:hAnsi="Californian FB"/>
                <w:szCs w:val="24"/>
              </w:rPr>
              <w:t>redwheelweiser.com</w:t>
            </w:r>
          </w:p>
        </w:tc>
        <w:tc>
          <w:tcPr>
            <w:tcW w:w="3192" w:type="dxa"/>
          </w:tcPr>
          <w:p w:rsidR="003F6C6E" w:rsidRPr="007B6B8E" w:rsidRDefault="003F6C6E" w:rsidP="00A355FE">
            <w:pPr>
              <w:jc w:val="center"/>
              <w:rPr>
                <w:rFonts w:ascii="Californian FB" w:hAnsi="Californian FB"/>
                <w:szCs w:val="24"/>
              </w:rPr>
            </w:pPr>
            <w:r w:rsidRPr="007B6B8E">
              <w:rPr>
                <w:rFonts w:ascii="Californian FB" w:hAnsi="Californian FB"/>
                <w:szCs w:val="24"/>
              </w:rPr>
              <w:t>San Francisco, CA</w:t>
            </w:r>
          </w:p>
        </w:tc>
        <w:tc>
          <w:tcPr>
            <w:tcW w:w="3192" w:type="dxa"/>
          </w:tcPr>
          <w:p w:rsidR="003F6C6E" w:rsidRDefault="003F6C6E" w:rsidP="00A355FE">
            <w:pPr>
              <w:rPr>
                <w:rFonts w:ascii="Californian FB" w:hAnsi="Californian FB"/>
                <w:szCs w:val="24"/>
              </w:rPr>
            </w:pPr>
          </w:p>
        </w:tc>
      </w:tr>
      <w:tr w:rsidR="003F6C6E" w:rsidTr="003F6C6E">
        <w:trPr>
          <w:jc w:val="center"/>
        </w:trPr>
        <w:tc>
          <w:tcPr>
            <w:tcW w:w="3192" w:type="dxa"/>
          </w:tcPr>
          <w:p w:rsidR="003F6C6E" w:rsidRDefault="003F6C6E" w:rsidP="007B6B8E">
            <w:pPr>
              <w:jc w:val="both"/>
              <w:rPr>
                <w:rFonts w:ascii="Californian FB" w:hAnsi="Californian FB"/>
                <w:b/>
                <w:szCs w:val="24"/>
              </w:rPr>
            </w:pPr>
            <w:r w:rsidRPr="007B6B8E">
              <w:rPr>
                <w:rFonts w:ascii="Californian FB" w:hAnsi="Californian FB"/>
                <w:b/>
                <w:szCs w:val="24"/>
              </w:rPr>
              <w:t>Whitaker House Publishing</w:t>
            </w:r>
          </w:p>
          <w:p w:rsidR="003F6C6E" w:rsidRPr="007B6B8E" w:rsidRDefault="003F6C6E" w:rsidP="007B6B8E">
            <w:pPr>
              <w:jc w:val="both"/>
              <w:rPr>
                <w:rFonts w:ascii="Californian FB" w:hAnsi="Californian FB"/>
                <w:b/>
                <w:szCs w:val="24"/>
              </w:rPr>
            </w:pPr>
            <w:r w:rsidRPr="007B6B8E">
              <w:rPr>
                <w:rFonts w:ascii="Californian FB" w:hAnsi="Californian FB"/>
                <w:szCs w:val="24"/>
              </w:rPr>
              <w:t>www.whitakerhouse.com</w:t>
            </w:r>
          </w:p>
        </w:tc>
        <w:tc>
          <w:tcPr>
            <w:tcW w:w="3192" w:type="dxa"/>
          </w:tcPr>
          <w:p w:rsidR="003F6C6E" w:rsidRPr="007B6B8E" w:rsidRDefault="003F6C6E" w:rsidP="00A355FE">
            <w:pPr>
              <w:jc w:val="center"/>
              <w:rPr>
                <w:rFonts w:ascii="Californian FB" w:hAnsi="Californian FB"/>
                <w:szCs w:val="24"/>
              </w:rPr>
            </w:pPr>
            <w:r w:rsidRPr="007B6B8E">
              <w:rPr>
                <w:rFonts w:ascii="Californian FB" w:hAnsi="Californian FB"/>
                <w:szCs w:val="24"/>
              </w:rPr>
              <w:t>New Kensington, PA</w:t>
            </w:r>
          </w:p>
        </w:tc>
        <w:tc>
          <w:tcPr>
            <w:tcW w:w="3192" w:type="dxa"/>
          </w:tcPr>
          <w:p w:rsidR="003F6C6E" w:rsidRDefault="00AE65FF" w:rsidP="00A355FE">
            <w:pPr>
              <w:rPr>
                <w:rFonts w:ascii="Californian FB" w:hAnsi="Californian FB"/>
                <w:szCs w:val="24"/>
              </w:rPr>
            </w:pPr>
            <w:r>
              <w:rPr>
                <w:rFonts w:ascii="Californian FB" w:hAnsi="Californian FB"/>
                <w:szCs w:val="24"/>
              </w:rPr>
              <w:t>Specializes in Christian literature</w:t>
            </w:r>
          </w:p>
        </w:tc>
      </w:tr>
    </w:tbl>
    <w:p w:rsidR="007B6B8E" w:rsidRPr="007B6B8E" w:rsidRDefault="007B6B8E" w:rsidP="007B6B8E">
      <w:pPr>
        <w:jc w:val="both"/>
        <w:rPr>
          <w:rFonts w:ascii="Californian FB" w:hAnsi="Californian FB"/>
          <w:szCs w:val="24"/>
        </w:rPr>
      </w:pPr>
    </w:p>
    <w:p w:rsidR="005B09F0" w:rsidRDefault="007B6B8E" w:rsidP="007B6B8E">
      <w:pPr>
        <w:jc w:val="both"/>
        <w:rPr>
          <w:rFonts w:ascii="Californian FB" w:hAnsi="Californian FB"/>
          <w:szCs w:val="24"/>
        </w:rPr>
      </w:pPr>
      <w:r w:rsidRPr="007B6B8E">
        <w:rPr>
          <w:rFonts w:ascii="Californian FB" w:hAnsi="Californian FB"/>
          <w:szCs w:val="24"/>
        </w:rPr>
        <w:t>The above is by no means an exhaustive list</w:t>
      </w:r>
      <w:r>
        <w:rPr>
          <w:rFonts w:ascii="Californian FB" w:hAnsi="Californian FB"/>
          <w:szCs w:val="24"/>
        </w:rPr>
        <w:t>, though it’s a good one to start with if you’re thinking about submitting book proposals to the small and medium presses</w:t>
      </w:r>
      <w:r w:rsidRPr="007B6B8E">
        <w:rPr>
          <w:rFonts w:ascii="Californian FB" w:hAnsi="Californian FB"/>
          <w:szCs w:val="24"/>
        </w:rPr>
        <w:t xml:space="preserve">. </w:t>
      </w:r>
      <w:r w:rsidR="005B09F0">
        <w:rPr>
          <w:rFonts w:ascii="Californian FB" w:hAnsi="Californian FB"/>
          <w:szCs w:val="24"/>
        </w:rPr>
        <w:t xml:space="preserve">Use the template provided in Handout 8 </w:t>
      </w:r>
      <w:r w:rsidR="00B805AB">
        <w:rPr>
          <w:rFonts w:ascii="Californian FB" w:hAnsi="Californian FB"/>
          <w:szCs w:val="24"/>
        </w:rPr>
        <w:t xml:space="preserve">to help you stay track of who you’re submitting queries and proposals to. Enter in every one of the above publishers you’d like to submit to and look up the current submission guidelines for book proposals and who to address your query to. Look for who the current acquisitions editor is. </w:t>
      </w:r>
    </w:p>
    <w:p w:rsidR="005B09F0" w:rsidRDefault="005B09F0" w:rsidP="007B6B8E">
      <w:pPr>
        <w:jc w:val="both"/>
        <w:rPr>
          <w:rFonts w:ascii="Californian FB" w:hAnsi="Californian FB"/>
          <w:szCs w:val="24"/>
        </w:rPr>
      </w:pPr>
    </w:p>
    <w:p w:rsidR="007B6B8E" w:rsidRPr="007B6B8E" w:rsidRDefault="007B6B8E" w:rsidP="007B6B8E">
      <w:pPr>
        <w:jc w:val="both"/>
        <w:rPr>
          <w:rFonts w:ascii="Californian FB" w:hAnsi="Californian FB"/>
          <w:szCs w:val="24"/>
        </w:rPr>
      </w:pPr>
      <w:r w:rsidRPr="007B6B8E">
        <w:rPr>
          <w:rFonts w:ascii="Californian FB" w:hAnsi="Californian FB"/>
          <w:szCs w:val="24"/>
        </w:rPr>
        <w:t xml:space="preserve">When researching traditional publishers to query, you’ll want to expand beyond what is provided here. The latest edition of </w:t>
      </w:r>
      <w:r w:rsidRPr="007B6B8E">
        <w:rPr>
          <w:rFonts w:ascii="Californian FB" w:hAnsi="Californian FB"/>
          <w:i/>
          <w:szCs w:val="24"/>
        </w:rPr>
        <w:t xml:space="preserve">Writer’s Market </w:t>
      </w:r>
      <w:r w:rsidRPr="007B6B8E">
        <w:rPr>
          <w:rFonts w:ascii="Californian FB" w:hAnsi="Californian FB"/>
          <w:szCs w:val="24"/>
        </w:rPr>
        <w:t>is a great place to start researching more publishers who would be interested in spiritual and New Age nonfiction and also names and contacts for literary agents, if you’re interested in pursuing the Big Five.</w:t>
      </w:r>
    </w:p>
    <w:p w:rsidR="007B6B8E" w:rsidRPr="007B6B8E" w:rsidRDefault="007B6B8E" w:rsidP="007B6B8E">
      <w:pPr>
        <w:jc w:val="both"/>
        <w:rPr>
          <w:rFonts w:ascii="Californian FB" w:hAnsi="Californian FB"/>
          <w:szCs w:val="24"/>
        </w:rPr>
      </w:pPr>
    </w:p>
    <w:p w:rsidR="007B6B8E" w:rsidRPr="007B6B8E" w:rsidRDefault="007B6B8E" w:rsidP="007B6B8E">
      <w:pPr>
        <w:jc w:val="both"/>
        <w:rPr>
          <w:rFonts w:ascii="Californian FB" w:hAnsi="Californian FB"/>
          <w:szCs w:val="24"/>
        </w:rPr>
      </w:pPr>
      <w:r w:rsidRPr="007B6B8E">
        <w:rPr>
          <w:rFonts w:ascii="Californian FB" w:hAnsi="Californian FB"/>
          <w:szCs w:val="24"/>
        </w:rPr>
        <w:t xml:space="preserve">Note that some of the above-listed publishing houses are imprints or subsidiaries of one of the Big Five. For example, Harmony Books is an imprint of Crown Publishing Group, which is an imprint of Penguin Random House, part of the Big Five. </w:t>
      </w:r>
      <w:proofErr w:type="spellStart"/>
      <w:r w:rsidRPr="007B6B8E">
        <w:rPr>
          <w:rFonts w:ascii="Californian FB" w:hAnsi="Californian FB"/>
          <w:szCs w:val="24"/>
        </w:rPr>
        <w:t>Schocken</w:t>
      </w:r>
      <w:proofErr w:type="spellEnd"/>
      <w:r w:rsidRPr="007B6B8E">
        <w:rPr>
          <w:rFonts w:ascii="Californian FB" w:hAnsi="Californian FB"/>
          <w:szCs w:val="24"/>
        </w:rPr>
        <w:t xml:space="preserve"> Books is an imprint of Knopf Doubleday, which is also an imprint of Penguin Random House. Beacon Press, </w:t>
      </w:r>
      <w:proofErr w:type="spellStart"/>
      <w:r w:rsidRPr="007B6B8E">
        <w:rPr>
          <w:rFonts w:ascii="Californian FB" w:hAnsi="Californian FB"/>
          <w:szCs w:val="24"/>
        </w:rPr>
        <w:t>Hatherleigh</w:t>
      </w:r>
      <w:proofErr w:type="spellEnd"/>
      <w:r w:rsidRPr="007B6B8E">
        <w:rPr>
          <w:rFonts w:ascii="Californian FB" w:hAnsi="Californian FB"/>
          <w:szCs w:val="24"/>
        </w:rPr>
        <w:t xml:space="preserve"> Press, Kensington Publishing Corp, North Atlantic Books, Parallax Press, Prometheus Books, Quirk Books, Seven Stories Press, and </w:t>
      </w:r>
      <w:proofErr w:type="spellStart"/>
      <w:r w:rsidRPr="007B6B8E">
        <w:rPr>
          <w:rFonts w:ascii="Californian FB" w:hAnsi="Californian FB"/>
          <w:szCs w:val="24"/>
        </w:rPr>
        <w:t>Shambhala</w:t>
      </w:r>
      <w:proofErr w:type="spellEnd"/>
      <w:r w:rsidRPr="007B6B8E">
        <w:rPr>
          <w:rFonts w:ascii="Californian FB" w:hAnsi="Californian FB"/>
          <w:szCs w:val="24"/>
        </w:rPr>
        <w:t>, among others, are distributed through Penguin Random House.</w:t>
      </w:r>
    </w:p>
    <w:p w:rsidR="007B6B8E" w:rsidRPr="007B6B8E" w:rsidRDefault="007B6B8E" w:rsidP="007B6B8E">
      <w:pPr>
        <w:jc w:val="both"/>
        <w:rPr>
          <w:rFonts w:ascii="Californian FB" w:hAnsi="Californian FB"/>
          <w:szCs w:val="24"/>
        </w:rPr>
      </w:pPr>
    </w:p>
    <w:p w:rsidR="007B6B8E" w:rsidRPr="007B6B8E" w:rsidRDefault="007B6B8E" w:rsidP="007B6B8E">
      <w:pPr>
        <w:jc w:val="center"/>
        <w:rPr>
          <w:rFonts w:ascii="Californian FB" w:hAnsi="Californian FB"/>
          <w:szCs w:val="24"/>
        </w:rPr>
      </w:pPr>
      <w:r w:rsidRPr="007B6B8E">
        <w:rPr>
          <w:rFonts w:ascii="Californian FB" w:hAnsi="Californian FB"/>
          <w:noProof/>
          <w:szCs w:val="24"/>
        </w:rPr>
        <w:drawing>
          <wp:inline distT="0" distB="0" distL="0" distR="0" wp14:anchorId="691B6F7D" wp14:editId="5C910120">
            <wp:extent cx="790356" cy="1753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7B6B8E" w:rsidRPr="007B6B8E" w:rsidRDefault="007B6B8E" w:rsidP="007B6B8E">
      <w:pPr>
        <w:jc w:val="both"/>
        <w:rPr>
          <w:rFonts w:ascii="Californian FB" w:hAnsi="Californian FB"/>
          <w:szCs w:val="24"/>
        </w:rPr>
      </w:pPr>
    </w:p>
    <w:p w:rsidR="007B6B8E" w:rsidRDefault="007B6B8E" w:rsidP="007B6B8E">
      <w:pPr>
        <w:jc w:val="both"/>
        <w:rPr>
          <w:rFonts w:ascii="Californian FB" w:hAnsi="Californian FB"/>
          <w:szCs w:val="24"/>
        </w:rPr>
      </w:pPr>
    </w:p>
    <w:p w:rsidR="007B6B8E" w:rsidRPr="007B6B8E" w:rsidRDefault="007B6B8E" w:rsidP="007B6B8E">
      <w:pPr>
        <w:rPr>
          <w:rFonts w:ascii="Californian FB" w:hAnsi="Californian FB"/>
          <w:b/>
          <w:sz w:val="40"/>
          <w:szCs w:val="44"/>
        </w:rPr>
      </w:pPr>
      <w:r w:rsidRPr="007B6B8E">
        <w:rPr>
          <w:rFonts w:ascii="Californian FB" w:hAnsi="Californian FB"/>
          <w:b/>
          <w:sz w:val="40"/>
          <w:szCs w:val="44"/>
        </w:rPr>
        <w:t>Independent Publishers vs. Independent Publishing</w:t>
      </w:r>
    </w:p>
    <w:p w:rsidR="007B6B8E" w:rsidRDefault="007B6B8E" w:rsidP="007B6B8E">
      <w:pPr>
        <w:jc w:val="both"/>
        <w:rPr>
          <w:rFonts w:ascii="Californian FB" w:hAnsi="Californian FB"/>
          <w:szCs w:val="24"/>
        </w:rPr>
      </w:pPr>
    </w:p>
    <w:p w:rsidR="007B6B8E" w:rsidRPr="007B6B8E" w:rsidRDefault="007B6B8E" w:rsidP="007B6B8E">
      <w:pPr>
        <w:jc w:val="both"/>
        <w:rPr>
          <w:rFonts w:ascii="Californian FB" w:hAnsi="Californian FB"/>
          <w:szCs w:val="24"/>
        </w:rPr>
      </w:pPr>
      <w:r w:rsidRPr="007B6B8E">
        <w:rPr>
          <w:rFonts w:ascii="Californian FB" w:hAnsi="Californian FB"/>
          <w:szCs w:val="24"/>
        </w:rPr>
        <w:t>Small traditional presses are also referre</w:t>
      </w:r>
      <w:r w:rsidR="00AE65FF">
        <w:rPr>
          <w:rFonts w:ascii="Californian FB" w:hAnsi="Californian FB"/>
          <w:szCs w:val="24"/>
        </w:rPr>
        <w:t>d to as “independent publishers</w:t>
      </w:r>
      <w:r w:rsidRPr="007B6B8E">
        <w:rPr>
          <w:rFonts w:ascii="Californian FB" w:hAnsi="Californian FB"/>
          <w:szCs w:val="24"/>
        </w:rPr>
        <w:t>”</w:t>
      </w:r>
      <w:r w:rsidR="00AE65FF">
        <w:rPr>
          <w:rFonts w:ascii="Californian FB" w:hAnsi="Californian FB"/>
          <w:szCs w:val="24"/>
        </w:rPr>
        <w:t xml:space="preserve"> (or affectionately, “indie publishing”),</w:t>
      </w:r>
      <w:r w:rsidRPr="007B6B8E">
        <w:rPr>
          <w:rFonts w:ascii="Californian FB" w:hAnsi="Californian FB"/>
          <w:szCs w:val="24"/>
        </w:rPr>
        <w:t xml:space="preserve"> </w:t>
      </w:r>
      <w:bookmarkStart w:id="0" w:name="_GoBack"/>
      <w:bookmarkEnd w:id="0"/>
      <w:r w:rsidRPr="007B6B8E">
        <w:rPr>
          <w:rFonts w:ascii="Californian FB" w:hAnsi="Californian FB"/>
          <w:szCs w:val="24"/>
        </w:rPr>
        <w:t>which can get confusing, since “independent publishing” is often used interchangeably with “self-publishing.” An independent publisher is still a traditional publisher, though it is likely to be a small or regional press. Independent publishing, on the other hand, is not traditional publishing at all. Take care that you don’t confuse the two.</w:t>
      </w:r>
    </w:p>
    <w:p w:rsidR="000C471A" w:rsidRDefault="000C471A">
      <w:pPr>
        <w:rPr>
          <w:rFonts w:ascii="Californian FB" w:hAnsi="Californian FB"/>
        </w:rPr>
      </w:pPr>
    </w:p>
    <w:sectPr w:rsidR="000C471A" w:rsidSect="008619C3">
      <w:headerReference w:type="default" r:id="rId11"/>
      <w:footerReference w:type="default" r:id="rId12"/>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5ED" w:rsidRDefault="008635ED" w:rsidP="00553AC1">
      <w:r>
        <w:separator/>
      </w:r>
    </w:p>
  </w:endnote>
  <w:endnote w:type="continuationSeparator" w:id="0">
    <w:p w:rsidR="008635ED" w:rsidRDefault="008635ED"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85662"/>
      <w:docPartObj>
        <w:docPartGallery w:val="Page Numbers (Bottom of Page)"/>
        <w:docPartUnique/>
      </w:docPartObj>
    </w:sdtPr>
    <w:sdtEndPr>
      <w:rPr>
        <w:noProof/>
      </w:rPr>
    </w:sdtEndPr>
    <w:sdtContent>
      <w:p w:rsidR="008635ED" w:rsidRDefault="008635ED">
        <w:pPr>
          <w:pStyle w:val="Footer"/>
          <w:jc w:val="center"/>
        </w:pPr>
        <w:r>
          <w:rPr>
            <w:noProof/>
          </w:rPr>
          <mc:AlternateContent>
            <mc:Choice Requires="wps">
              <w:drawing>
                <wp:inline distT="0" distB="0" distL="0" distR="0" wp14:anchorId="5D3C1EA8" wp14:editId="66710B4A">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anchorlock/>
                </v:shape>
              </w:pict>
            </mc:Fallback>
          </mc:AlternateContent>
        </w:r>
      </w:p>
      <w:p w:rsidR="008635ED" w:rsidRDefault="008635ED">
        <w:pPr>
          <w:pStyle w:val="Footer"/>
          <w:jc w:val="center"/>
        </w:pPr>
        <w:r>
          <w:fldChar w:fldCharType="begin"/>
        </w:r>
        <w:r>
          <w:instrText xml:space="preserve"> PAGE    \* MERGEFORMAT </w:instrText>
        </w:r>
        <w:r>
          <w:fldChar w:fldCharType="separate"/>
        </w:r>
        <w:r w:rsidR="00B85A42">
          <w:rPr>
            <w:noProof/>
          </w:rPr>
          <w:t>4</w:t>
        </w:r>
        <w:r>
          <w:rPr>
            <w:noProof/>
          </w:rPr>
          <w:fldChar w:fldCharType="end"/>
        </w:r>
      </w:p>
    </w:sdtContent>
  </w:sdt>
  <w:p w:rsidR="008635ED" w:rsidRDefault="008635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5ED" w:rsidRDefault="008635ED" w:rsidP="00553AC1">
      <w:r>
        <w:separator/>
      </w:r>
    </w:p>
  </w:footnote>
  <w:footnote w:type="continuationSeparator" w:id="0">
    <w:p w:rsidR="008635ED" w:rsidRDefault="008635ED"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35ED" w:rsidRDefault="008635ED" w:rsidP="008619C3">
    <w:pPr>
      <w:pStyle w:val="Header"/>
      <w:jc w:val="right"/>
      <w:rPr>
        <w:rFonts w:ascii="Californian FB" w:hAnsi="Californian FB"/>
        <w:sz w:val="18"/>
      </w:rPr>
    </w:pPr>
  </w:p>
  <w:p w:rsidR="008635ED" w:rsidRPr="008619C3" w:rsidRDefault="007B6B8E" w:rsidP="008619C3">
    <w:pPr>
      <w:pStyle w:val="Header"/>
      <w:jc w:val="right"/>
      <w:rPr>
        <w:rFonts w:ascii="Californian FB" w:hAnsi="Californian FB"/>
        <w:sz w:val="18"/>
      </w:rPr>
    </w:pPr>
    <w:r>
      <w:rPr>
        <w:rFonts w:ascii="Californian FB" w:hAnsi="Californian FB"/>
        <w:sz w:val="18"/>
      </w:rPr>
      <w:t>Who are the traditional publishers?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57897"/>
    <w:multiLevelType w:val="hybridMultilevel"/>
    <w:tmpl w:val="2480CCC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9450C3"/>
    <w:multiLevelType w:val="hybridMultilevel"/>
    <w:tmpl w:val="2132CB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AB1FC9"/>
    <w:multiLevelType w:val="hybridMultilevel"/>
    <w:tmpl w:val="F13414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C9C4914"/>
    <w:multiLevelType w:val="hybridMultilevel"/>
    <w:tmpl w:val="7B56EE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771"/>
    <w:rsid w:val="00014A0F"/>
    <w:rsid w:val="00014E0E"/>
    <w:rsid w:val="00017025"/>
    <w:rsid w:val="0002145F"/>
    <w:rsid w:val="000232D7"/>
    <w:rsid w:val="00023A9C"/>
    <w:rsid w:val="00024BCC"/>
    <w:rsid w:val="00026F00"/>
    <w:rsid w:val="0002756D"/>
    <w:rsid w:val="00031C64"/>
    <w:rsid w:val="00031E81"/>
    <w:rsid w:val="0003211F"/>
    <w:rsid w:val="0003474D"/>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029"/>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71A"/>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4E07"/>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4BD"/>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202A"/>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5F82"/>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754"/>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B6E38"/>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5854"/>
    <w:rsid w:val="002E5D86"/>
    <w:rsid w:val="002E6C7C"/>
    <w:rsid w:val="002E7C71"/>
    <w:rsid w:val="002F002F"/>
    <w:rsid w:val="002F1039"/>
    <w:rsid w:val="002F1705"/>
    <w:rsid w:val="002F1F8E"/>
    <w:rsid w:val="002F24C2"/>
    <w:rsid w:val="002F3A57"/>
    <w:rsid w:val="002F42DF"/>
    <w:rsid w:val="002F4414"/>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E85"/>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70F"/>
    <w:rsid w:val="003B5751"/>
    <w:rsid w:val="003B57C5"/>
    <w:rsid w:val="003B596C"/>
    <w:rsid w:val="003B5E82"/>
    <w:rsid w:val="003B5EB3"/>
    <w:rsid w:val="003B6E2B"/>
    <w:rsid w:val="003B7CA4"/>
    <w:rsid w:val="003C07B3"/>
    <w:rsid w:val="003C119D"/>
    <w:rsid w:val="003C27A6"/>
    <w:rsid w:val="003C431C"/>
    <w:rsid w:val="003C53A2"/>
    <w:rsid w:val="003C541D"/>
    <w:rsid w:val="003C584D"/>
    <w:rsid w:val="003C596B"/>
    <w:rsid w:val="003C739C"/>
    <w:rsid w:val="003C77DE"/>
    <w:rsid w:val="003D0548"/>
    <w:rsid w:val="003D1F1E"/>
    <w:rsid w:val="003D22C9"/>
    <w:rsid w:val="003D2ABC"/>
    <w:rsid w:val="003D3A40"/>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46F9"/>
    <w:rsid w:val="003F5A18"/>
    <w:rsid w:val="003F5CC0"/>
    <w:rsid w:val="003F5F4C"/>
    <w:rsid w:val="003F611A"/>
    <w:rsid w:val="003F6988"/>
    <w:rsid w:val="003F6C6E"/>
    <w:rsid w:val="003F783E"/>
    <w:rsid w:val="0040061A"/>
    <w:rsid w:val="004016EB"/>
    <w:rsid w:val="00402F67"/>
    <w:rsid w:val="00403287"/>
    <w:rsid w:val="004032EF"/>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773"/>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688A"/>
    <w:rsid w:val="005268D1"/>
    <w:rsid w:val="00526A6C"/>
    <w:rsid w:val="005273FD"/>
    <w:rsid w:val="00527CD8"/>
    <w:rsid w:val="0053042D"/>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66"/>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9F0"/>
    <w:rsid w:val="005B0DBD"/>
    <w:rsid w:val="005B2AFE"/>
    <w:rsid w:val="005B4ED5"/>
    <w:rsid w:val="005B5754"/>
    <w:rsid w:val="005B6206"/>
    <w:rsid w:val="005B6DC8"/>
    <w:rsid w:val="005B78FE"/>
    <w:rsid w:val="005B7B61"/>
    <w:rsid w:val="005C00C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688"/>
    <w:rsid w:val="005E7E51"/>
    <w:rsid w:val="005F1547"/>
    <w:rsid w:val="005F3C06"/>
    <w:rsid w:val="005F53F5"/>
    <w:rsid w:val="005F5A94"/>
    <w:rsid w:val="005F6054"/>
    <w:rsid w:val="005F65CB"/>
    <w:rsid w:val="005F6D55"/>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753"/>
    <w:rsid w:val="006A0928"/>
    <w:rsid w:val="006A126E"/>
    <w:rsid w:val="006A2C68"/>
    <w:rsid w:val="006A640B"/>
    <w:rsid w:val="006A6E6E"/>
    <w:rsid w:val="006A7CE8"/>
    <w:rsid w:val="006B07D4"/>
    <w:rsid w:val="006B0F04"/>
    <w:rsid w:val="006B3678"/>
    <w:rsid w:val="006B4C73"/>
    <w:rsid w:val="006B5321"/>
    <w:rsid w:val="006B5CFA"/>
    <w:rsid w:val="006B6033"/>
    <w:rsid w:val="006B6081"/>
    <w:rsid w:val="006B6352"/>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28A6"/>
    <w:rsid w:val="00735645"/>
    <w:rsid w:val="00737A8E"/>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3E1"/>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B6B8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5ED"/>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4A32"/>
    <w:rsid w:val="00945514"/>
    <w:rsid w:val="00945556"/>
    <w:rsid w:val="00945614"/>
    <w:rsid w:val="00945B01"/>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836"/>
    <w:rsid w:val="00976B73"/>
    <w:rsid w:val="00977078"/>
    <w:rsid w:val="00981147"/>
    <w:rsid w:val="00984595"/>
    <w:rsid w:val="00984B05"/>
    <w:rsid w:val="00985EE8"/>
    <w:rsid w:val="00986A8D"/>
    <w:rsid w:val="00986B17"/>
    <w:rsid w:val="00986E08"/>
    <w:rsid w:val="0098787D"/>
    <w:rsid w:val="00987F62"/>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213D"/>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1D96"/>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55FE"/>
    <w:rsid w:val="00A37A75"/>
    <w:rsid w:val="00A405A8"/>
    <w:rsid w:val="00A40D84"/>
    <w:rsid w:val="00A428D7"/>
    <w:rsid w:val="00A429DF"/>
    <w:rsid w:val="00A42D44"/>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56C2A"/>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5CE6"/>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4B5"/>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5FF"/>
    <w:rsid w:val="00AE6BA0"/>
    <w:rsid w:val="00AE770C"/>
    <w:rsid w:val="00AE7A3C"/>
    <w:rsid w:val="00AF0523"/>
    <w:rsid w:val="00AF0B2A"/>
    <w:rsid w:val="00AF0C72"/>
    <w:rsid w:val="00AF1358"/>
    <w:rsid w:val="00AF2166"/>
    <w:rsid w:val="00AF2769"/>
    <w:rsid w:val="00AF3F09"/>
    <w:rsid w:val="00AF4083"/>
    <w:rsid w:val="00AF41F2"/>
    <w:rsid w:val="00AF4B0B"/>
    <w:rsid w:val="00AF4CB9"/>
    <w:rsid w:val="00AF58DA"/>
    <w:rsid w:val="00AF5B39"/>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05AB"/>
    <w:rsid w:val="00B8127D"/>
    <w:rsid w:val="00B819DC"/>
    <w:rsid w:val="00B828AF"/>
    <w:rsid w:val="00B85068"/>
    <w:rsid w:val="00B85115"/>
    <w:rsid w:val="00B85436"/>
    <w:rsid w:val="00B857FB"/>
    <w:rsid w:val="00B85A42"/>
    <w:rsid w:val="00B86030"/>
    <w:rsid w:val="00B86BB7"/>
    <w:rsid w:val="00B86C7F"/>
    <w:rsid w:val="00B873F1"/>
    <w:rsid w:val="00B8750C"/>
    <w:rsid w:val="00B87B17"/>
    <w:rsid w:val="00B87B95"/>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399C"/>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3DCE"/>
    <w:rsid w:val="00CA4ADD"/>
    <w:rsid w:val="00CA4F96"/>
    <w:rsid w:val="00CA6F13"/>
    <w:rsid w:val="00CA77D0"/>
    <w:rsid w:val="00CB0590"/>
    <w:rsid w:val="00CB113D"/>
    <w:rsid w:val="00CB1EEC"/>
    <w:rsid w:val="00CB3EC6"/>
    <w:rsid w:val="00CB6E96"/>
    <w:rsid w:val="00CB76EA"/>
    <w:rsid w:val="00CB776E"/>
    <w:rsid w:val="00CC0DE4"/>
    <w:rsid w:val="00CC1297"/>
    <w:rsid w:val="00CC2B16"/>
    <w:rsid w:val="00CC3692"/>
    <w:rsid w:val="00CC4C99"/>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07E3"/>
    <w:rsid w:val="00D211BF"/>
    <w:rsid w:val="00D21368"/>
    <w:rsid w:val="00D222D7"/>
    <w:rsid w:val="00D2243D"/>
    <w:rsid w:val="00D2277F"/>
    <w:rsid w:val="00D228DE"/>
    <w:rsid w:val="00D2329B"/>
    <w:rsid w:val="00D238EA"/>
    <w:rsid w:val="00D24530"/>
    <w:rsid w:val="00D263F3"/>
    <w:rsid w:val="00D306DA"/>
    <w:rsid w:val="00D327B5"/>
    <w:rsid w:val="00D32F53"/>
    <w:rsid w:val="00D34486"/>
    <w:rsid w:val="00D3522E"/>
    <w:rsid w:val="00D353F4"/>
    <w:rsid w:val="00D35977"/>
    <w:rsid w:val="00D35A7C"/>
    <w:rsid w:val="00D36CC8"/>
    <w:rsid w:val="00D36EEC"/>
    <w:rsid w:val="00D4188E"/>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4350"/>
    <w:rsid w:val="00E15582"/>
    <w:rsid w:val="00E15BF4"/>
    <w:rsid w:val="00E15DDF"/>
    <w:rsid w:val="00E16B3E"/>
    <w:rsid w:val="00E16C2F"/>
    <w:rsid w:val="00E20DB5"/>
    <w:rsid w:val="00E212B1"/>
    <w:rsid w:val="00E22783"/>
    <w:rsid w:val="00E232A7"/>
    <w:rsid w:val="00E24EBE"/>
    <w:rsid w:val="00E2522C"/>
    <w:rsid w:val="00E2526B"/>
    <w:rsid w:val="00E253E8"/>
    <w:rsid w:val="00E25B4D"/>
    <w:rsid w:val="00E26501"/>
    <w:rsid w:val="00E272D6"/>
    <w:rsid w:val="00E30AE5"/>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6CF"/>
    <w:rsid w:val="00E43CF9"/>
    <w:rsid w:val="00E45C5F"/>
    <w:rsid w:val="00E46796"/>
    <w:rsid w:val="00E47058"/>
    <w:rsid w:val="00E47343"/>
    <w:rsid w:val="00E476DD"/>
    <w:rsid w:val="00E47C4F"/>
    <w:rsid w:val="00E5089C"/>
    <w:rsid w:val="00E50E65"/>
    <w:rsid w:val="00E512EB"/>
    <w:rsid w:val="00E52BEC"/>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2D7C"/>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74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72"/>
    <w:qFormat/>
    <w:rsid w:val="007328A6"/>
    <w:pPr>
      <w:ind w:left="720"/>
      <w:contextualSpacing/>
    </w:pPr>
  </w:style>
  <w:style w:type="character" w:styleId="Hyperlink">
    <w:name w:val="Hyperlink"/>
    <w:basedOn w:val="DefaultParagraphFont"/>
    <w:uiPriority w:val="99"/>
    <w:unhideWhenUsed/>
    <w:rsid w:val="00944A3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72"/>
    <w:qFormat/>
    <w:rsid w:val="007328A6"/>
    <w:pPr>
      <w:ind w:left="720"/>
      <w:contextualSpacing/>
    </w:pPr>
  </w:style>
  <w:style w:type="character" w:styleId="Hyperlink">
    <w:name w:val="Hyperlink"/>
    <w:basedOn w:val="DefaultParagraphFont"/>
    <w:uiPriority w:val="99"/>
    <w:unhideWhenUsed/>
    <w:rsid w:val="00944A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929B31-0F38-4BF2-87CA-1863EF793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761</Words>
  <Characters>4339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oroe</dc:creator>
  <cp:lastModifiedBy>oroe</cp:lastModifiedBy>
  <cp:revision>12</cp:revision>
  <cp:lastPrinted>2016-05-19T23:35:00Z</cp:lastPrinted>
  <dcterms:created xsi:type="dcterms:W3CDTF">2016-04-05T23:36:00Z</dcterms:created>
  <dcterms:modified xsi:type="dcterms:W3CDTF">2016-05-19T23:35:00Z</dcterms:modified>
</cp:coreProperties>
</file>